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3B15F" w14:textId="77777777" w:rsidR="00A61BB7" w:rsidRDefault="00A61BB7">
      <w:pPr>
        <w:jc w:val="center"/>
        <w:rPr>
          <w:rFonts w:asciiTheme="majorBidi" w:hAnsiTheme="majorBidi" w:cstheme="majorBidi"/>
          <w:b/>
          <w:sz w:val="22"/>
          <w:szCs w:val="22"/>
        </w:rPr>
      </w:pPr>
    </w:p>
    <w:p w14:paraId="1C8869B9" w14:textId="77777777" w:rsidR="00A61BB7" w:rsidRDefault="00771C94">
      <w:pPr>
        <w:jc w:val="center"/>
        <w:rPr>
          <w:rFonts w:asciiTheme="majorBidi" w:hAnsiTheme="majorBidi" w:cstheme="majorBidi"/>
          <w:b/>
          <w:sz w:val="22"/>
          <w:szCs w:val="22"/>
        </w:rPr>
      </w:pPr>
      <w:r>
        <w:rPr>
          <w:rFonts w:asciiTheme="majorBidi" w:hAnsiTheme="majorBidi" w:cstheme="majorBidi"/>
          <w:b/>
          <w:sz w:val="22"/>
          <w:szCs w:val="22"/>
        </w:rPr>
        <w:t>ΑΙΤΗΣΗ ΣΥΜΜΕΤΟΧΗΣ ΣΕ ΔΙΕΘΝΕΣ ΣΥΝΕΔΡΙΟ ΣΥΝΕΡΓΑΤΩΝ ΜΕΛΩΝ ΔΕΠ</w:t>
      </w:r>
    </w:p>
    <w:p w14:paraId="384C9A60" w14:textId="77777777" w:rsidR="00A61BB7" w:rsidRDefault="00771C94">
      <w:pPr>
        <w:spacing w:after="0" w:line="240" w:lineRule="auto"/>
        <w:ind w:left="1440" w:firstLine="720"/>
        <w:jc w:val="righ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Προς την Κοσμητεία της Σχολής………………….</w:t>
      </w:r>
    </w:p>
    <w:p w14:paraId="6DCB293E" w14:textId="77777777" w:rsidR="00A61BB7" w:rsidRDefault="00771C94">
      <w:pPr>
        <w:spacing w:after="0" w:line="240" w:lineRule="auto"/>
        <w:ind w:left="1440" w:firstLine="72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ab/>
      </w:r>
      <w:r>
        <w:rPr>
          <w:rFonts w:asciiTheme="majorBidi" w:hAnsiTheme="majorBidi" w:cstheme="majorBidi"/>
          <w:sz w:val="22"/>
          <w:szCs w:val="22"/>
        </w:rPr>
        <w:tab/>
      </w:r>
      <w:r>
        <w:rPr>
          <w:rFonts w:asciiTheme="majorBidi" w:hAnsiTheme="majorBidi" w:cstheme="majorBidi"/>
          <w:sz w:val="22"/>
          <w:szCs w:val="22"/>
        </w:rPr>
        <w:tab/>
      </w:r>
      <w:r>
        <w:rPr>
          <w:rFonts w:asciiTheme="majorBidi" w:hAnsiTheme="majorBidi" w:cstheme="majorBidi"/>
          <w:sz w:val="22"/>
          <w:szCs w:val="22"/>
        </w:rPr>
        <w:tab/>
        <w:t>Ημερομηνία ………………………</w:t>
      </w:r>
    </w:p>
    <w:p w14:paraId="25FA1D98" w14:textId="77777777" w:rsidR="00A61BB7" w:rsidRDefault="00A61BB7">
      <w:pPr>
        <w:spacing w:after="0" w:line="240" w:lineRule="auto"/>
        <w:ind w:left="1440" w:firstLine="720"/>
        <w:rPr>
          <w:rFonts w:asciiTheme="majorBidi" w:hAnsiTheme="majorBidi" w:cstheme="majorBidi"/>
          <w:sz w:val="22"/>
          <w:szCs w:val="22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8"/>
        <w:gridCol w:w="6238"/>
      </w:tblGrid>
      <w:tr w:rsidR="00A61BB7" w14:paraId="67CA130D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239E" w14:textId="77777777" w:rsidR="00A61BB7" w:rsidRDefault="00771C9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ΟΝΟΜΑΤΕΠΩΝΥΜΟ ΣΥΝΕΡΓΑΤΗ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1E3E" w14:textId="77777777" w:rsidR="00A61BB7" w:rsidRDefault="00A61BB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61BB7" w14:paraId="1A736EF1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D474" w14:textId="77777777" w:rsidR="00A61BB7" w:rsidRDefault="00771C94">
            <w:pPr>
              <w:spacing w:after="0" w:line="24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ΟΝΟΜΑΤΕΠΩΝΥΜΟ ΜΕΛΟΥΣ ΔΕΠ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5437" w14:textId="77777777" w:rsidR="00A61BB7" w:rsidRDefault="00A61BB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61BB7" w14:paraId="3C6AE95B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C66D" w14:textId="77777777" w:rsidR="00A61BB7" w:rsidRDefault="00771C9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ΤΗΛΕΦΩΝΟ / 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35C0" w14:textId="77777777" w:rsidR="00A61BB7" w:rsidRDefault="00A61BB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61BB7" w14:paraId="360F3E6C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2365" w14:textId="77777777" w:rsidR="00A61BB7" w:rsidRDefault="00771C9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ΙΔΙΟΤΗΤΑ (Υποψ. Διδάκτορας , Επιστ. Συνεργάτης, Μεταδιδάκτορας, Μεταπτυχιακός φοιτητής, Ενταταλμένος διδασκαλίας, Εξωτερικός Συνεργάτης)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C3A5" w14:textId="77777777" w:rsidR="00A61BB7" w:rsidRDefault="00A61BB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61BB7" w14:paraId="32451979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98E5" w14:textId="77777777" w:rsidR="00A61BB7" w:rsidRDefault="00771C9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ΤΜΗΜΑ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2CA2" w14:textId="77777777" w:rsidR="00A61BB7" w:rsidRDefault="00A61BB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61BB7" w14:paraId="727396C5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008A" w14:textId="77777777" w:rsidR="00A61BB7" w:rsidRDefault="00771C9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ΤΙΤΛΟΣ ΣΥΝΕΔΡΙΟΥ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6FD9" w14:textId="77777777" w:rsidR="00A61BB7" w:rsidRDefault="00A61BB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61BB7" w14:paraId="56007B09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F395" w14:textId="77777777" w:rsidR="00A61BB7" w:rsidRDefault="00771C9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ΤΟΠΟΣ &amp; ΧΡΟΝΟΣ ΔΙΕΞΑΓΩΓΗΣ ΣΥΝΕΔΡΙΟΥ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8A3F" w14:textId="77777777" w:rsidR="00A61BB7" w:rsidRDefault="00A61BB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61BB7" w14:paraId="245E81F7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F48A" w14:textId="77777777" w:rsidR="00A61BB7" w:rsidRDefault="00771C9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ΧΡΟΝΙΚΟ ΔΙΑΣΤΗΜΑ ΑΠΟΥΣΙΑΣ ΣΤΟ ΣΥΝΕΔΡΙΟ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3E08" w14:textId="77777777" w:rsidR="00A61BB7" w:rsidRDefault="00A61BB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61BB7" w14:paraId="735223E8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9807" w14:textId="77777777" w:rsidR="00A61BB7" w:rsidRDefault="00771C9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ΤΙΤΛΟΣ ΕΡΓΑΣΙΑΣ ΠΟΥ ΘΑ ΠΑΡΟΥΣΙΑΣΤΕΙ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2054" w14:textId="77777777" w:rsidR="00A61BB7" w:rsidRDefault="00A61BB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61BB7" w14:paraId="4F604A2B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82FA" w14:textId="77777777" w:rsidR="00A61BB7" w:rsidRDefault="00771C94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ΣΥΓΓΡΑΦΕΙΣ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88DC" w14:textId="77777777" w:rsidR="00A61BB7" w:rsidRDefault="00A61BB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61BB7" w14:paraId="223050D1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4331" w14:textId="77777777" w:rsidR="00A61BB7" w:rsidRDefault="00771C94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ΚΟΣΤΟΣ ΕΓΓΡΑΦΗΣ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7408" w14:textId="77777777" w:rsidR="00A61BB7" w:rsidRDefault="00A61BB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61BB7" w14:paraId="3A7CE802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29C8" w14:textId="77777777" w:rsidR="00A61BB7" w:rsidRDefault="00771C94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 ΚΟΣΤΟΣ ΕΙΣΙΤΗΡΙΩΝ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BEEA" w14:textId="77777777" w:rsidR="00A61BB7" w:rsidRDefault="00A61BB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61BB7" w14:paraId="76B8F950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55C3" w14:textId="77777777" w:rsidR="00A61BB7" w:rsidRDefault="00771C94">
            <w:pPr>
              <w:spacing w:after="0" w:line="240" w:lineRule="auto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ΚΟΣΤΟΣ ΞΕΝΟΔΟΧΕΙΟΥ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0D28" w14:textId="77777777" w:rsidR="00A61BB7" w:rsidRDefault="00A61BB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0757FEA" w14:textId="77777777" w:rsidR="00A61BB7" w:rsidRDefault="00A61BB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61BB7" w14:paraId="48C93148" w14:textId="77777777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72F1" w14:textId="77777777" w:rsidR="00A61BB7" w:rsidRDefault="00771C94">
            <w:pPr>
              <w:spacing w:after="0" w:line="240" w:lineRule="auto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ΣΥΝΟΛΟ ΑΙΤΟΥΜΕΝΗΣ ΧΡΗΜΑΤΟΔΟΤΗΣΗΣ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4B36" w14:textId="77777777" w:rsidR="00A61BB7" w:rsidRDefault="00A61BB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697468C0" w14:textId="77777777" w:rsidR="00A61BB7" w:rsidRDefault="00771C94">
      <w:pPr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               </w:t>
      </w:r>
      <w:r>
        <w:rPr>
          <w:rFonts w:asciiTheme="majorBidi" w:hAnsiTheme="majorBidi" w:cstheme="majorBidi"/>
          <w:sz w:val="22"/>
          <w:szCs w:val="22"/>
        </w:rPr>
        <w:tab/>
      </w:r>
      <w:r>
        <w:rPr>
          <w:rFonts w:asciiTheme="majorBidi" w:hAnsiTheme="majorBidi" w:cstheme="majorBidi"/>
          <w:sz w:val="22"/>
          <w:szCs w:val="22"/>
        </w:rPr>
        <w:tab/>
        <w:t>ΥΠΟΓΡΑΦΗ</w:t>
      </w:r>
    </w:p>
    <w:p w14:paraId="31E38689" w14:textId="77777777" w:rsidR="00A61BB7" w:rsidRDefault="00A61BB7">
      <w:pPr>
        <w:rPr>
          <w:rFonts w:asciiTheme="majorBidi" w:hAnsiTheme="majorBidi" w:cstheme="majorBidi"/>
          <w:sz w:val="22"/>
          <w:szCs w:val="22"/>
        </w:rPr>
      </w:pPr>
    </w:p>
    <w:p w14:paraId="00AD081F" w14:textId="77777777" w:rsidR="00A61BB7" w:rsidRDefault="00771C94">
      <w:pPr>
        <w:spacing w:after="0" w:line="240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ΣΥΝΗΜΜΕΝΑ: </w:t>
      </w:r>
      <w:r>
        <w:tab/>
      </w:r>
    </w:p>
    <w:p w14:paraId="091D3248" w14:textId="77777777" w:rsidR="00A61BB7" w:rsidRDefault="00771C94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>
        <w:rPr>
          <w:rFonts w:asciiTheme="majorBidi" w:hAnsiTheme="majorBidi" w:cstheme="majorBidi"/>
          <w:sz w:val="22"/>
          <w:szCs w:val="22"/>
        </w:rPr>
        <w:t xml:space="preserve">Αντίγραφο αποδοχής θέματος της εισήγησης ή πρόγραμμα συνεδρίου ή  acceptance letter και το link του συνεδρίου (website) </w:t>
      </w:r>
    </w:p>
    <w:p w14:paraId="401E9D4B" w14:textId="77777777" w:rsidR="00A61BB7" w:rsidRDefault="00771C94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>
        <w:rPr>
          <w:rFonts w:asciiTheme="majorBidi" w:hAnsiTheme="majorBidi" w:cstheme="majorBidi"/>
          <w:sz w:val="22"/>
          <w:szCs w:val="22"/>
        </w:rPr>
        <w:t>Βεβαίωση του Μέλους ΔΕΠ για την μεταβίβαση  χρηματοδότησης , όπου θα γνωστοποιεί την ειδικότητα του  Επιστημονικού – Εξωτερικού συνεργάτη – Υποψ. Διδάκτορα -Μεταδιδάκτροα- Μεταπτυχιακού Φοιτητή – Εντεταλμένου διδασκαλίας  που μεταβιβάζετε  το ποσό</w:t>
      </w:r>
    </w:p>
    <w:p w14:paraId="718520DF" w14:textId="77777777" w:rsidR="00A61BB7" w:rsidRDefault="00A61BB7">
      <w:pPr>
        <w:pStyle w:val="ListParagraph"/>
        <w:spacing w:after="0" w:line="240" w:lineRule="auto"/>
        <w:ind w:left="2160"/>
        <w:jc w:val="both"/>
        <w:rPr>
          <w:rFonts w:asciiTheme="majorBidi" w:hAnsiTheme="majorBidi" w:cstheme="majorBidi"/>
          <w:b/>
          <w:sz w:val="22"/>
          <w:szCs w:val="22"/>
          <w:u w:val="single"/>
        </w:rPr>
      </w:pPr>
    </w:p>
    <w:p w14:paraId="1B4AEC45" w14:textId="77777777" w:rsidR="00A61BB7" w:rsidRDefault="00771C94">
      <w:pPr>
        <w:spacing w:after="0" w:line="240" w:lineRule="auto"/>
        <w:rPr>
          <w:rFonts w:asciiTheme="majorBidi" w:hAnsiTheme="majorBidi" w:cstheme="majorBidi"/>
          <w:b/>
          <w:bCs/>
          <w:sz w:val="22"/>
          <w:szCs w:val="22"/>
          <w:lang w:eastAsia="el-GR"/>
        </w:rPr>
      </w:pPr>
      <w:r>
        <w:rPr>
          <w:rFonts w:asciiTheme="majorBidi" w:hAnsiTheme="majorBidi" w:cstheme="majorBidi"/>
          <w:b/>
          <w:sz w:val="22"/>
          <w:szCs w:val="22"/>
          <w:u w:val="single"/>
        </w:rPr>
        <w:t>ΠΡΟΣΟΧΗ</w:t>
      </w:r>
      <w:r>
        <w:rPr>
          <w:rFonts w:asciiTheme="majorBidi" w:hAnsiTheme="majorBidi" w:cstheme="majorBidi"/>
          <w:sz w:val="22"/>
          <w:szCs w:val="22"/>
          <w:u w:val="single"/>
        </w:rPr>
        <w:t>:</w:t>
      </w:r>
      <w:r>
        <w:rPr>
          <w:rFonts w:asciiTheme="majorBidi" w:hAnsiTheme="majorBidi" w:cstheme="majorBidi"/>
          <w:sz w:val="22"/>
          <w:szCs w:val="22"/>
        </w:rPr>
        <w:t xml:space="preserve">  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Στην περίπτωση που δεν αποδεικνύεται από την αποδοχή ότι πρόκειται για διεθνές συνέδριο, τότε είναι δυνατόν να αναφέρεται στην αίτηση και το </w:t>
      </w:r>
      <w:r>
        <w:rPr>
          <w:rFonts w:asciiTheme="majorBidi" w:hAnsiTheme="majorBidi" w:cstheme="majorBidi"/>
          <w:b/>
          <w:bCs/>
          <w:sz w:val="22"/>
          <w:szCs w:val="22"/>
          <w:lang w:val="en-US"/>
        </w:rPr>
        <w:t>LINK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ΣΥΝΕΔΡΙΟΥ(</w:t>
      </w:r>
      <w:r>
        <w:rPr>
          <w:rFonts w:asciiTheme="majorBidi" w:hAnsiTheme="majorBidi" w:cstheme="majorBidi"/>
          <w:b/>
          <w:bCs/>
          <w:sz w:val="22"/>
          <w:szCs w:val="22"/>
          <w:lang w:val="en-US"/>
        </w:rPr>
        <w:t>website</w:t>
      </w:r>
      <w:r>
        <w:rPr>
          <w:rFonts w:asciiTheme="majorBidi" w:hAnsiTheme="majorBidi" w:cstheme="majorBidi"/>
          <w:b/>
          <w:bCs/>
          <w:sz w:val="22"/>
          <w:szCs w:val="22"/>
        </w:rPr>
        <w:t>)]</w:t>
      </w:r>
    </w:p>
    <w:p w14:paraId="2456E437" w14:textId="77777777" w:rsidR="00A61BB7" w:rsidRDefault="00A61BB7">
      <w:pPr>
        <w:jc w:val="both"/>
        <w:rPr>
          <w:rFonts w:asciiTheme="majorBidi" w:hAnsiTheme="majorBidi" w:cstheme="majorBidi"/>
          <w:sz w:val="22"/>
          <w:szCs w:val="22"/>
          <w:highlight w:val="yellow"/>
        </w:rPr>
      </w:pPr>
    </w:p>
    <w:p w14:paraId="347DE0F5" w14:textId="77777777" w:rsidR="00A61BB7" w:rsidRDefault="00A61BB7">
      <w:pPr>
        <w:jc w:val="both"/>
        <w:rPr>
          <w:rFonts w:asciiTheme="majorBidi" w:hAnsiTheme="majorBidi" w:cstheme="majorBidi"/>
          <w:sz w:val="22"/>
          <w:szCs w:val="22"/>
          <w:highlight w:val="yellow"/>
        </w:rPr>
      </w:pPr>
    </w:p>
    <w:p w14:paraId="5C2BDBB6" w14:textId="77777777" w:rsidR="00A61BB7" w:rsidRDefault="00771C94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i/>
          <w:sz w:val="22"/>
          <w:szCs w:val="22"/>
          <w:u w:val="single"/>
        </w:rPr>
        <w:t xml:space="preserve">Κάθε μέλος του Εκπαιδευτικού Προσωπικού δικαιούται </w:t>
      </w:r>
      <w:r>
        <w:rPr>
          <w:rFonts w:asciiTheme="majorBidi" w:hAnsiTheme="majorBidi" w:cstheme="majorBidi"/>
          <w:b/>
          <w:sz w:val="22"/>
          <w:szCs w:val="22"/>
          <w:u w:val="single"/>
        </w:rPr>
        <w:t>κάθε έτος</w:t>
      </w:r>
      <w:r>
        <w:rPr>
          <w:rFonts w:asciiTheme="majorBidi" w:hAnsiTheme="majorBidi" w:cstheme="majorBidi"/>
          <w:b/>
          <w:i/>
          <w:sz w:val="22"/>
          <w:szCs w:val="22"/>
          <w:u w:val="single"/>
        </w:rPr>
        <w:t>, για τη συμμετοχή του σε Συνέδριο έως</w:t>
      </w:r>
      <w:r>
        <w:rPr>
          <w:rFonts w:asciiTheme="majorBidi" w:hAnsiTheme="majorBidi" w:cstheme="majorBidi"/>
          <w:sz w:val="22"/>
          <w:szCs w:val="22"/>
        </w:rPr>
        <w:t>:</w:t>
      </w:r>
    </w:p>
    <w:p w14:paraId="1998C49D" w14:textId="77777777" w:rsidR="00A61BB7" w:rsidRDefault="00771C94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Α) 1.800 Ευρώ για την Ευρώπη  ή</w:t>
      </w:r>
    </w:p>
    <w:p w14:paraId="14BB794E" w14:textId="77777777" w:rsidR="00A61BB7" w:rsidRDefault="00771C94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lastRenderedPageBreak/>
        <w:t>Β) 2.100 Ευρώ για πόλεις εκτός Ε.Ε.</w:t>
      </w:r>
    </w:p>
    <w:p w14:paraId="772956A3" w14:textId="77777777" w:rsidR="00A61BB7" w:rsidRDefault="00A61BB7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sz w:val="22"/>
          <w:szCs w:val="22"/>
        </w:rPr>
      </w:pPr>
    </w:p>
    <w:p w14:paraId="07ED98FD" w14:textId="77777777" w:rsidR="00A61BB7" w:rsidRDefault="00771C94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i/>
          <w:sz w:val="22"/>
          <w:szCs w:val="22"/>
          <w:u w:val="single"/>
        </w:rPr>
        <w:t>Μπορούν να χρηματοδοτηθούν</w:t>
      </w:r>
      <w:r>
        <w:rPr>
          <w:rFonts w:asciiTheme="majorBidi" w:hAnsiTheme="majorBidi" w:cstheme="majorBidi"/>
          <w:sz w:val="22"/>
          <w:szCs w:val="22"/>
        </w:rPr>
        <w:t>:</w:t>
      </w:r>
    </w:p>
    <w:p w14:paraId="4112D96F" w14:textId="77777777" w:rsidR="00A61BB7" w:rsidRDefault="00A61BB7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sz w:val="22"/>
          <w:szCs w:val="22"/>
        </w:rPr>
      </w:pPr>
    </w:p>
    <w:p w14:paraId="0B2C41A8" w14:textId="77777777" w:rsidR="00A61BB7" w:rsidRDefault="00771C94">
      <w:pPr>
        <w:pStyle w:val="ListParagraph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Μέλη ΔΕΠ του ΕΚΠΑ ( αίτηση 1)</w:t>
      </w:r>
    </w:p>
    <w:p w14:paraId="3BDF84B3" w14:textId="77777777" w:rsidR="00A61BB7" w:rsidRDefault="00771C94">
      <w:pPr>
        <w:pStyle w:val="ListParagraph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Λοιπό μόνιμο εκπαιδευτικό &amp; ερευνητικό προσωπικό του ΕΚΠΑ </w:t>
      </w:r>
      <w:r>
        <w:rPr>
          <w:rFonts w:asciiTheme="majorBidi" w:hAnsiTheme="majorBidi" w:cstheme="majorBidi"/>
          <w:b/>
          <w:sz w:val="22"/>
          <w:szCs w:val="22"/>
        </w:rPr>
        <w:t>(ΕΔ.Ι.Π., ΕΤΕΠ, ΕΕΠ) ( αίτηση 1 )</w:t>
      </w:r>
    </w:p>
    <w:p w14:paraId="08F2A97D" w14:textId="77777777" w:rsidR="00A61BB7" w:rsidRDefault="00771C94">
      <w:pPr>
        <w:pStyle w:val="ListParagraph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Μέλη ΔΕΠ δύναται να μεταβιβάσουν την συγκεκριμένη χρηματοδότηση για την κάλυψη αντίστοιχων δαπανών σε υποψήφιους διδάκτορες , επιστημονικούς συνεργάτες -μεταδιδάκτορες, μεταπτυχιακούς φοιτητές, εντεταλμένους διδασκαλίας και εξωτερικούς συνεργάτες με τους ίδιους όρους και προϋποθέσεις  που ισχύουν για τα μέλη ΔΕΠ.(αίτηση 3)</w:t>
      </w:r>
      <w:r>
        <w:br w:type="page"/>
      </w:r>
    </w:p>
    <w:p w14:paraId="605CC772" w14:textId="77777777" w:rsidR="00A61BB7" w:rsidRDefault="00771C94">
      <w:pPr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lastRenderedPageBreak/>
        <w:t>ΕΓΚΡΙΣΗ ΤΗΣ ΑΙΤΗΣΗΣ (ΣΥΜΠΛΗΡΩΝΕΤΑΙ ΑΠΟ ΤΗΝ ΚΟΣΜΗΤΕΙΑ)</w:t>
      </w:r>
    </w:p>
    <w:p w14:paraId="625C529A" w14:textId="77777777" w:rsidR="00A61BB7" w:rsidRDefault="00A61BB7">
      <w:pPr>
        <w:jc w:val="center"/>
        <w:rPr>
          <w:rFonts w:asciiTheme="majorBidi" w:hAnsiTheme="majorBidi" w:cstheme="majorBidi"/>
          <w:b/>
          <w:bCs/>
          <w:sz w:val="22"/>
          <w:szCs w:val="22"/>
        </w:rPr>
      </w:pPr>
    </w:p>
    <w:p w14:paraId="0AD9D742" w14:textId="77777777" w:rsidR="00A61BB7" w:rsidRDefault="00771C94">
      <w:pPr>
        <w:pStyle w:val="ListParagraph"/>
        <w:numPr>
          <w:ilvl w:val="0"/>
          <w:numId w:val="2"/>
        </w:numPr>
        <w:tabs>
          <w:tab w:val="left" w:pos="709"/>
        </w:tabs>
        <w:spacing w:after="200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Σύντομη περιγραφή του Συνεδρίου όπου να προκύπτει ότι αυτό είναι Διεθνές με περιοδικότητα και εάν δεν υπάρχει περιοδικότητα σε τι αποσκοπεί και πώς τεκμηριώνεται ο διεθνής χαρακτήρας του </w:t>
      </w:r>
    </w:p>
    <w:p w14:paraId="6223B55F" w14:textId="77777777" w:rsidR="00A61BB7" w:rsidRDefault="00771C94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F1F8C6" w14:textId="77777777" w:rsidR="00A61BB7" w:rsidRDefault="00771C94">
      <w:pPr>
        <w:pStyle w:val="ListParagraph"/>
        <w:numPr>
          <w:ilvl w:val="0"/>
          <w:numId w:val="2"/>
        </w:numPr>
        <w:tabs>
          <w:tab w:val="left" w:pos="1800"/>
        </w:tabs>
        <w:spacing w:after="20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Προβλέπεται από την πρόσκληση του Συνεδρίου διαδικασία αξιολόγησης των εργασιών που υποβάλλονται;</w:t>
      </w:r>
    </w:p>
    <w:p w14:paraId="73E16FAF" w14:textId="77777777" w:rsidR="00A61BB7" w:rsidRDefault="00771C94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13335" distB="12065" distL="13335" distR="12065" simplePos="0" relativeHeight="4" behindDoc="0" locked="0" layoutInCell="1" allowOverlap="1" wp14:anchorId="3CDD290E" wp14:editId="0B7CDAC7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13335" t="13335" r="12065" b="12065"/>
                <wp:wrapNone/>
                <wp:docPr id="1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64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AA9732" id="Rectangle 20" o:spid="_x0000_s1026" style="position:absolute;margin-left:74.25pt;margin-top:3pt;width:38.25pt;height:12.75pt;z-index:4;visibility:visible;mso-wrap-style:square;mso-wrap-distance-left:1.05pt;mso-wrap-distance-top:1.05pt;mso-wrap-distance-right:.95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" strokecolor="#f79646" strokeweight="2pt">
                <v:stroke joinstyle="round"/>
              </v:rect>
            </w:pict>
          </mc:Fallback>
        </mc:AlternateContent>
      </w:r>
      <w:r>
        <w:rPr>
          <w:rFonts w:asciiTheme="majorBidi" w:hAnsiTheme="majorBidi" w:cstheme="majorBidi"/>
          <w:sz w:val="22"/>
          <w:szCs w:val="22"/>
        </w:rPr>
        <w:t>Ναι</w:t>
      </w:r>
    </w:p>
    <w:p w14:paraId="2A868FC6" w14:textId="77777777" w:rsidR="00A61BB7" w:rsidRDefault="00A61BB7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</w:p>
    <w:p w14:paraId="07467ADF" w14:textId="77777777" w:rsidR="00A61BB7" w:rsidRDefault="00771C94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13335" distB="12065" distL="13335" distR="12065" simplePos="0" relativeHeight="5" behindDoc="0" locked="0" layoutInCell="1" allowOverlap="1" wp14:anchorId="4FE1ABDB" wp14:editId="1F8AC6CE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13335" t="13335" r="12065" b="12065"/>
                <wp:wrapNone/>
                <wp:docPr id="2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64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9B7AEF" id="Rectangle 19" o:spid="_x0000_s1026" style="position:absolute;margin-left:74.25pt;margin-top:3pt;width:38.25pt;height:12.75pt;z-index:5;visibility:visible;mso-wrap-style:square;mso-wrap-distance-left:1.05pt;mso-wrap-distance-top:1.05pt;mso-wrap-distance-right:.95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" strokecolor="#f79646" strokeweight="2pt">
                <v:stroke joinstyle="round"/>
              </v:rect>
            </w:pict>
          </mc:Fallback>
        </mc:AlternateContent>
      </w:r>
      <w:r>
        <w:rPr>
          <w:rFonts w:asciiTheme="majorBidi" w:hAnsiTheme="majorBidi" w:cstheme="majorBidi"/>
          <w:sz w:val="22"/>
          <w:szCs w:val="22"/>
        </w:rPr>
        <w:t>Οχι</w:t>
      </w:r>
    </w:p>
    <w:p w14:paraId="35E46B9E" w14:textId="77777777" w:rsidR="00A61BB7" w:rsidRDefault="00A61BB7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</w:p>
    <w:p w14:paraId="1701657E" w14:textId="77777777" w:rsidR="00A61BB7" w:rsidRDefault="00771C94">
      <w:pPr>
        <w:pStyle w:val="ListParagraph"/>
        <w:numPr>
          <w:ilvl w:val="0"/>
          <w:numId w:val="2"/>
        </w:numPr>
        <w:tabs>
          <w:tab w:val="left" w:pos="1800"/>
        </w:tabs>
        <w:spacing w:after="20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Η εργασία έχει γίνει δεκτή από Επιτροπή Αξιολόγησης του Συνεδρίου;</w:t>
      </w:r>
    </w:p>
    <w:p w14:paraId="2B9F4520" w14:textId="77777777" w:rsidR="00A61BB7" w:rsidRDefault="00771C94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13335" distB="12065" distL="13335" distR="12065" simplePos="0" relativeHeight="6" behindDoc="0" locked="0" layoutInCell="1" allowOverlap="1" wp14:anchorId="29F982F0" wp14:editId="6420EA35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13335" t="13335" r="12065" b="12065"/>
                <wp:wrapNone/>
                <wp:docPr id="3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64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FC2FDC6" id="Rectangle 18" o:spid="_x0000_s1026" style="position:absolute;margin-left:74.25pt;margin-top:3pt;width:38.25pt;height:12.75pt;z-index:6;visibility:visible;mso-wrap-style:square;mso-wrap-distance-left:1.05pt;mso-wrap-distance-top:1.05pt;mso-wrap-distance-right:.95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" strokecolor="#f79646" strokeweight="2pt">
                <v:stroke joinstyle="round"/>
              </v:rect>
            </w:pict>
          </mc:Fallback>
        </mc:AlternateContent>
      </w:r>
      <w:r>
        <w:rPr>
          <w:rFonts w:asciiTheme="majorBidi" w:hAnsiTheme="majorBidi" w:cstheme="majorBidi"/>
          <w:sz w:val="22"/>
          <w:szCs w:val="22"/>
        </w:rPr>
        <w:t>Ναι</w:t>
      </w:r>
    </w:p>
    <w:p w14:paraId="182BB8DD" w14:textId="77777777" w:rsidR="00A61BB7" w:rsidRDefault="00A61BB7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</w:p>
    <w:p w14:paraId="605FC0C3" w14:textId="77777777" w:rsidR="00A61BB7" w:rsidRDefault="00771C94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13335" distB="12065" distL="13335" distR="12065" simplePos="0" relativeHeight="7" behindDoc="0" locked="0" layoutInCell="1" allowOverlap="1" wp14:anchorId="5DC5D5DC" wp14:editId="09AA3443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13335" t="13335" r="12065" b="12065"/>
                <wp:wrapNone/>
                <wp:docPr id="4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64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78BDBF" id="Rectangle 17" o:spid="_x0000_s1026" style="position:absolute;margin-left:74.25pt;margin-top:3pt;width:38.25pt;height:12.75pt;z-index:7;visibility:visible;mso-wrap-style:square;mso-wrap-distance-left:1.05pt;mso-wrap-distance-top:1.05pt;mso-wrap-distance-right:.95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" strokecolor="#f79646" strokeweight="2pt">
                <v:stroke joinstyle="round"/>
              </v:rect>
            </w:pict>
          </mc:Fallback>
        </mc:AlternateContent>
      </w:r>
      <w:r>
        <w:rPr>
          <w:rFonts w:asciiTheme="majorBidi" w:hAnsiTheme="majorBidi" w:cstheme="majorBidi"/>
          <w:sz w:val="22"/>
          <w:szCs w:val="22"/>
        </w:rPr>
        <w:t>Όχι</w:t>
      </w:r>
    </w:p>
    <w:p w14:paraId="5472E7CF" w14:textId="77777777" w:rsidR="00A61BB7" w:rsidRDefault="00A61BB7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</w:p>
    <w:p w14:paraId="5733CA69" w14:textId="77777777" w:rsidR="00A61BB7" w:rsidRDefault="00771C94">
      <w:pPr>
        <w:pStyle w:val="ListParagraph"/>
        <w:numPr>
          <w:ilvl w:val="0"/>
          <w:numId w:val="2"/>
        </w:numPr>
        <w:tabs>
          <w:tab w:val="left" w:pos="1800"/>
        </w:tabs>
        <w:spacing w:after="20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Εάν όχι, πρόκειται για προσκεκλημένο ομιλητή ο οποίος αναφέρεται στο πρόγραμμα του Συνεδρίου ;</w:t>
      </w:r>
    </w:p>
    <w:p w14:paraId="78E912A8" w14:textId="77777777" w:rsidR="00A61BB7" w:rsidRDefault="00771C94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13335" distB="12065" distL="13335" distR="12065" simplePos="0" relativeHeight="8" behindDoc="0" locked="0" layoutInCell="1" allowOverlap="1" wp14:anchorId="61A3B1EC" wp14:editId="5FEDA4CA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13335" t="13335" r="12065" b="12065"/>
                <wp:wrapNone/>
                <wp:docPr id="5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64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7118BF" id="Rectangle 16" o:spid="_x0000_s1026" style="position:absolute;margin-left:74.25pt;margin-top:3pt;width:38.25pt;height:12.75pt;z-index:8;visibility:visible;mso-wrap-style:square;mso-wrap-distance-left:1.05pt;mso-wrap-distance-top:1.05pt;mso-wrap-distance-right:.95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" strokecolor="#f79646" strokeweight="2pt">
                <v:stroke joinstyle="round"/>
              </v:rect>
            </w:pict>
          </mc:Fallback>
        </mc:AlternateContent>
      </w:r>
      <w:r>
        <w:rPr>
          <w:rFonts w:asciiTheme="majorBidi" w:hAnsiTheme="majorBidi" w:cstheme="majorBidi"/>
          <w:sz w:val="22"/>
          <w:szCs w:val="22"/>
        </w:rPr>
        <w:t>Ναι</w:t>
      </w:r>
    </w:p>
    <w:p w14:paraId="207DA22E" w14:textId="77777777" w:rsidR="00A61BB7" w:rsidRDefault="00A61BB7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</w:p>
    <w:p w14:paraId="0EC38EF6" w14:textId="77777777" w:rsidR="00A61BB7" w:rsidRDefault="00771C94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13335" distB="12065" distL="13335" distR="12065" simplePos="0" relativeHeight="9" behindDoc="0" locked="0" layoutInCell="1" allowOverlap="1" wp14:anchorId="3AD7D577" wp14:editId="05250848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13335" t="13335" r="12065" b="12065"/>
                <wp:wrapNone/>
                <wp:docPr id="6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64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730093" id="Rectangle 15" o:spid="_x0000_s1026" style="position:absolute;margin-left:74.25pt;margin-top:3pt;width:38.25pt;height:12.75pt;z-index:9;visibility:visible;mso-wrap-style:square;mso-wrap-distance-left:1.05pt;mso-wrap-distance-top:1.05pt;mso-wrap-distance-right:.95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" strokecolor="#f79646" strokeweight="2pt">
                <v:stroke joinstyle="round"/>
              </v:rect>
            </w:pict>
          </mc:Fallback>
        </mc:AlternateContent>
      </w:r>
      <w:r>
        <w:rPr>
          <w:rFonts w:asciiTheme="majorBidi" w:hAnsiTheme="majorBidi" w:cstheme="majorBidi"/>
          <w:sz w:val="22"/>
          <w:szCs w:val="22"/>
        </w:rPr>
        <w:t>Άλλο</w:t>
      </w:r>
    </w:p>
    <w:p w14:paraId="7F503B72" w14:textId="77777777" w:rsidR="00A61BB7" w:rsidRDefault="00A61BB7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</w:p>
    <w:p w14:paraId="44057A93" w14:textId="77777777" w:rsidR="00A61BB7" w:rsidRDefault="00A61BB7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</w:p>
    <w:p w14:paraId="213C447A" w14:textId="77777777" w:rsidR="00A61BB7" w:rsidRDefault="00771C94">
      <w:pPr>
        <w:pStyle w:val="ListParagraph"/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Παρατηρήσεις:</w:t>
      </w:r>
    </w:p>
    <w:p w14:paraId="201BC574" w14:textId="77777777" w:rsidR="00A61BB7" w:rsidRDefault="00A61BB7">
      <w:pPr>
        <w:tabs>
          <w:tab w:val="left" w:pos="1800"/>
        </w:tabs>
        <w:rPr>
          <w:rFonts w:asciiTheme="majorBidi" w:hAnsiTheme="majorBidi" w:cstheme="majorBidi"/>
          <w:sz w:val="22"/>
          <w:szCs w:val="22"/>
        </w:rPr>
      </w:pPr>
    </w:p>
    <w:p w14:paraId="6472B167" w14:textId="77777777" w:rsidR="00A61BB7" w:rsidRDefault="00771C94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Απόφαση  Κοσμητείας (συμπληρώνεται από τον Κοσμήτορα)</w:t>
      </w:r>
    </w:p>
    <w:p w14:paraId="1F0CBA73" w14:textId="77777777" w:rsidR="00A61BB7" w:rsidRDefault="00771C94">
      <w:pPr>
        <w:tabs>
          <w:tab w:val="left" w:pos="3255"/>
          <w:tab w:val="right" w:pos="8306"/>
        </w:tabs>
        <w:rPr>
          <w:rFonts w:asciiTheme="majorBidi" w:hAnsiTheme="majorBidi" w:cstheme="maj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13335" distB="12065" distL="13335" distR="12065" simplePos="0" relativeHeight="2" behindDoc="0" locked="0" layoutInCell="1" allowOverlap="1" wp14:anchorId="78BB61A8" wp14:editId="479E7061">
                <wp:simplePos x="0" y="0"/>
                <wp:positionH relativeFrom="column">
                  <wp:posOffset>66675</wp:posOffset>
                </wp:positionH>
                <wp:positionV relativeFrom="paragraph">
                  <wp:posOffset>11430</wp:posOffset>
                </wp:positionV>
                <wp:extent cx="485775" cy="161925"/>
                <wp:effectExtent l="13335" t="13335" r="12065" b="12065"/>
                <wp:wrapNone/>
                <wp:docPr id="7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64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75EDD2" id="Rectangle 14" o:spid="_x0000_s1026" style="position:absolute;margin-left:5.25pt;margin-top:.9pt;width:38.25pt;height:12.75pt;z-index:2;visibility:visible;mso-wrap-style:square;mso-wrap-distance-left:1.05pt;mso-wrap-distance-top:1.05pt;mso-wrap-distance-right:.95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" strokecolor="#f79646" strokeweight="2pt">
                <v:stroke joinstyle="round"/>
              </v:rect>
            </w:pict>
          </mc:Fallback>
        </mc:AlternateContent>
      </w:r>
      <w:r>
        <w:rPr>
          <w:rFonts w:asciiTheme="majorBidi" w:hAnsiTheme="majorBidi" w:cstheme="majorBidi"/>
          <w:sz w:val="22"/>
          <w:szCs w:val="22"/>
        </w:rPr>
        <w:t xml:space="preserve">                    Μπορεί να χρηματοδοτηθεί</w:t>
      </w:r>
      <w:r>
        <w:rPr>
          <w:rFonts w:asciiTheme="majorBidi" w:hAnsiTheme="majorBidi" w:cstheme="majorBidi"/>
          <w:sz w:val="22"/>
          <w:szCs w:val="22"/>
        </w:rPr>
        <w:tab/>
      </w:r>
    </w:p>
    <w:p w14:paraId="4659952F" w14:textId="77777777" w:rsidR="00A61BB7" w:rsidRDefault="00771C94">
      <w:pPr>
        <w:tabs>
          <w:tab w:val="left" w:pos="2205"/>
          <w:tab w:val="left" w:pos="3255"/>
        </w:tabs>
        <w:rPr>
          <w:rFonts w:asciiTheme="majorBidi" w:hAnsiTheme="majorBidi" w:cstheme="maj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13335" distB="12065" distL="13335" distR="12065" simplePos="0" relativeHeight="3" behindDoc="0" locked="0" layoutInCell="1" allowOverlap="1" wp14:anchorId="244A06F1" wp14:editId="46F90CE3">
                <wp:simplePos x="0" y="0"/>
                <wp:positionH relativeFrom="column">
                  <wp:posOffset>66675</wp:posOffset>
                </wp:positionH>
                <wp:positionV relativeFrom="paragraph">
                  <wp:posOffset>2540</wp:posOffset>
                </wp:positionV>
                <wp:extent cx="485775" cy="161925"/>
                <wp:effectExtent l="13335" t="13335" r="12065" b="12065"/>
                <wp:wrapNone/>
                <wp:docPr id="8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64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2A6F72" id="Rectangle 13" o:spid="_x0000_s1026" style="position:absolute;margin-left:5.25pt;margin-top:.2pt;width:38.25pt;height:12.75pt;z-index:3;visibility:visible;mso-wrap-style:square;mso-wrap-distance-left:1.05pt;mso-wrap-distance-top:1.05pt;mso-wrap-distance-right:.95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" strokecolor="#f79646" strokeweight="2pt">
                <v:stroke joinstyle="round"/>
              </v:rect>
            </w:pict>
          </mc:Fallback>
        </mc:AlternateContent>
      </w:r>
      <w:r>
        <w:rPr>
          <w:rFonts w:asciiTheme="majorBidi" w:hAnsiTheme="majorBidi" w:cstheme="majorBidi"/>
          <w:sz w:val="22"/>
          <w:szCs w:val="22"/>
        </w:rPr>
        <w:t xml:space="preserve">                    Δεν πληροί τις απαιτούμενες προϋποθέσεις </w:t>
      </w:r>
    </w:p>
    <w:p w14:paraId="75BD09E2" w14:textId="77777777" w:rsidR="00A61BB7" w:rsidRDefault="00A61BB7">
      <w:pPr>
        <w:tabs>
          <w:tab w:val="left" w:pos="660"/>
        </w:tabs>
        <w:spacing w:line="240" w:lineRule="auto"/>
        <w:rPr>
          <w:rFonts w:asciiTheme="majorBidi" w:hAnsiTheme="majorBidi" w:cstheme="majorBidi"/>
          <w:sz w:val="22"/>
          <w:szCs w:val="22"/>
        </w:rPr>
      </w:pPr>
    </w:p>
    <w:p w14:paraId="70310CD3" w14:textId="77777777" w:rsidR="00A61BB7" w:rsidRDefault="00771C94">
      <w:pPr>
        <w:tabs>
          <w:tab w:val="left" w:pos="660"/>
        </w:tabs>
        <w:spacing w:line="24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Ο Κοσμήτορας</w:t>
      </w:r>
    </w:p>
    <w:p w14:paraId="24C5DFE2" w14:textId="77777777" w:rsidR="00A61BB7" w:rsidRDefault="00771C94">
      <w:pPr>
        <w:tabs>
          <w:tab w:val="left" w:pos="660"/>
        </w:tabs>
        <w:spacing w:line="24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Καθηγητής/τρια</w:t>
      </w:r>
    </w:p>
    <w:p w14:paraId="562AA3DD" w14:textId="77777777" w:rsidR="00A61BB7" w:rsidRDefault="00771C94">
      <w:pPr>
        <w:tabs>
          <w:tab w:val="left" w:pos="660"/>
        </w:tabs>
        <w:spacing w:line="24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………………………………….</w:t>
      </w:r>
    </w:p>
    <w:sectPr w:rsidR="00A61BB7">
      <w:pgSz w:w="11906" w:h="16838"/>
      <w:pgMar w:top="1440" w:right="1800" w:bottom="144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imbus Sans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D4C38"/>
    <w:multiLevelType w:val="multilevel"/>
    <w:tmpl w:val="1382C6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DB170C0"/>
    <w:multiLevelType w:val="multilevel"/>
    <w:tmpl w:val="7200C264"/>
    <w:lvl w:ilvl="0">
      <w:start w:val="1"/>
      <w:numFmt w:val="bullet"/>
      <w:lvlText w:val=""/>
      <w:lvlJc w:val="left"/>
      <w:pPr>
        <w:tabs>
          <w:tab w:val="num" w:pos="0"/>
        </w:tabs>
        <w:ind w:left="347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487047"/>
    <w:multiLevelType w:val="multilevel"/>
    <w:tmpl w:val="3A288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8530727">
    <w:abstractNumId w:val="0"/>
  </w:num>
  <w:num w:numId="2" w16cid:durableId="931015146">
    <w:abstractNumId w:val="1"/>
  </w:num>
  <w:num w:numId="3" w16cid:durableId="782964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B7"/>
    <w:rsid w:val="00A61BB7"/>
    <w:rsid w:val="00A84634"/>
    <w:rsid w:val="00A8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3F7C1"/>
  <w15:docId w15:val="{158D7865-7DA6-4B5F-A7AF-A51A17A8C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20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20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220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220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220D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220D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220D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220D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220D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220D34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220D34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220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220D3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20D34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220D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D3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uiPriority w:val="99"/>
    <w:semiHidden/>
    <w:unhideWhenUsed/>
    <w:qFormat/>
    <w:rsid w:val="00220D34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220D34"/>
    <w:rPr>
      <w:rFonts w:ascii="Calibri" w:eastAsia="Calibri" w:hAnsi="Calibri" w:cs="Times New Roman"/>
      <w:kern w:val="0"/>
      <w:sz w:val="20"/>
      <w:szCs w:val="20"/>
      <w:lang w:val="x-none" w:bidi="ar-SA"/>
      <w14:ligatures w14:val="none"/>
    </w:rPr>
  </w:style>
  <w:style w:type="character" w:customStyle="1" w:styleId="cf01">
    <w:name w:val="cf01"/>
    <w:basedOn w:val="DefaultParagraphFont"/>
    <w:qFormat/>
    <w:rsid w:val="00220D34"/>
    <w:rPr>
      <w:rFonts w:ascii="Segoe UI" w:hAnsi="Segoe UI" w:cs="Segoe UI"/>
      <w:b/>
      <w:bCs/>
      <w:sz w:val="18"/>
      <w:szCs w:val="18"/>
    </w:rPr>
  </w:style>
  <w:style w:type="character" w:styleId="Hyperlink">
    <w:name w:val="Hyperlink"/>
    <w:uiPriority w:val="99"/>
    <w:semiHidden/>
    <w:unhideWhenUsed/>
    <w:rsid w:val="00CD1FB1"/>
    <w:rPr>
      <w:color w:val="0000FF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CD1FB1"/>
    <w:rPr>
      <w:rFonts w:ascii="Calibri" w:eastAsia="Calibri" w:hAnsi="Calibri" w:cs="Times New Roman"/>
      <w:kern w:val="0"/>
      <w:sz w:val="22"/>
      <w:szCs w:val="21"/>
      <w:lang w:val="en-US" w:bidi="ar-SA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CD1FB1"/>
    <w:rPr>
      <w:rFonts w:ascii="Calibri" w:eastAsia="Calibri" w:hAnsi="Calibri" w:cs="Times New Roman"/>
      <w:b/>
      <w:bCs/>
      <w:kern w:val="0"/>
      <w:sz w:val="20"/>
      <w:szCs w:val="20"/>
      <w:lang w:val="x-none" w:bidi="ar-SA"/>
      <w14:ligatures w14:val="none"/>
    </w:rPr>
  </w:style>
  <w:style w:type="character" w:customStyle="1" w:styleId="cf11">
    <w:name w:val="cf11"/>
    <w:basedOn w:val="DefaultParagraphFont"/>
    <w:qFormat/>
    <w:rsid w:val="00CD1FB1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imbus Sans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Normal"/>
    <w:next w:val="Normal"/>
    <w:link w:val="TitleChar"/>
    <w:uiPriority w:val="10"/>
    <w:qFormat/>
    <w:rsid w:val="00220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D34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D34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220D34"/>
    <w:pPr>
      <w:spacing w:after="200"/>
    </w:pPr>
    <w:rPr>
      <w:rFonts w:ascii="Calibri" w:eastAsia="Calibri" w:hAnsi="Calibri" w:cs="Times New Roman"/>
      <w:kern w:val="0"/>
      <w:sz w:val="20"/>
      <w:szCs w:val="20"/>
      <w:lang w:val="x-none" w:bidi="ar-SA"/>
      <w14:ligatures w14:val="none"/>
    </w:rPr>
  </w:style>
  <w:style w:type="paragraph" w:styleId="Revision">
    <w:name w:val="Revision"/>
    <w:uiPriority w:val="99"/>
    <w:semiHidden/>
    <w:qFormat/>
    <w:rsid w:val="00220D34"/>
    <w:rPr>
      <w:rFonts w:ascii="Calibri" w:eastAsia="Calibri" w:hAnsi="Calibri" w:cs="Times New Roman"/>
      <w:kern w:val="0"/>
      <w:sz w:val="22"/>
      <w:szCs w:val="22"/>
      <w:lang w:bidi="ar-SA"/>
      <w14:ligatures w14:val="none"/>
    </w:rPr>
  </w:style>
  <w:style w:type="paragraph" w:customStyle="1" w:styleId="pf0">
    <w:name w:val="pf0"/>
    <w:basedOn w:val="Normal"/>
    <w:qFormat/>
    <w:rsid w:val="00220D34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qFormat/>
    <w:rsid w:val="00CD1FB1"/>
    <w:pPr>
      <w:spacing w:after="0" w:line="240" w:lineRule="auto"/>
    </w:pPr>
    <w:rPr>
      <w:rFonts w:ascii="Calibri" w:eastAsia="Calibri" w:hAnsi="Calibri" w:cs="Times New Roman"/>
      <w:kern w:val="0"/>
      <w:sz w:val="22"/>
      <w:szCs w:val="21"/>
      <w:lang w:val="en-US"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CD1FB1"/>
    <w:pPr>
      <w:spacing w:after="160" w:line="240" w:lineRule="auto"/>
    </w:pPr>
    <w:rPr>
      <w:rFonts w:asciiTheme="minorHAnsi" w:eastAsiaTheme="minorHAnsi" w:hAnsiTheme="minorHAnsi" w:cstheme="minorBidi"/>
      <w:b/>
      <w:bCs/>
      <w:kern w:val="2"/>
      <w:lang w:val="el-GR" w:bidi="he-I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Fotini Fotopoulou</dc:creator>
  <dc:description/>
  <cp:lastModifiedBy>sgpelos@yahoo.com</cp:lastModifiedBy>
  <cp:revision>2</cp:revision>
  <dcterms:created xsi:type="dcterms:W3CDTF">2026-01-16T12:21:00Z</dcterms:created>
  <dcterms:modified xsi:type="dcterms:W3CDTF">2026-01-16T12:21:00Z</dcterms:modified>
  <dc:language>en-US</dc:language>
</cp:coreProperties>
</file>